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82A1" w14:textId="77777777" w:rsidR="00D05940" w:rsidRPr="00354D02" w:rsidRDefault="00D05940" w:rsidP="00D0594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WE SERVE </w:t>
      </w:r>
      <w:r w:rsidRPr="000756BA">
        <w:rPr>
          <w:b/>
          <w:sz w:val="32"/>
          <w:szCs w:val="32"/>
          <w:u w:val="single"/>
        </w:rPr>
        <w:t>by Giving</w:t>
      </w:r>
      <w:r>
        <w:rPr>
          <w:b/>
          <w:sz w:val="32"/>
          <w:szCs w:val="32"/>
        </w:rPr>
        <w:t xml:space="preserve"> to:</w:t>
      </w:r>
    </w:p>
    <w:p w14:paraId="0ADA6659" w14:textId="2CCADCDE" w:rsidR="00D05940" w:rsidRPr="006027CE" w:rsidRDefault="00D05940" w:rsidP="00D05940">
      <w:pPr>
        <w:rPr>
          <w:sz w:val="24"/>
          <w:szCs w:val="24"/>
        </w:rPr>
      </w:pPr>
      <w:r w:rsidRPr="00A9166E">
        <w:rPr>
          <w:b/>
          <w:i/>
          <w:sz w:val="24"/>
          <w:szCs w:val="24"/>
        </w:rPr>
        <w:t>Ohio Lions Eye Research Foundation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Supporting research on eye diseases</w:t>
      </w:r>
      <w:r>
        <w:rPr>
          <w:sz w:val="24"/>
          <w:szCs w:val="24"/>
        </w:rPr>
        <w:br/>
      </w:r>
    </w:p>
    <w:p w14:paraId="08D3A27F" w14:textId="7D87E8C4" w:rsidR="00D05940" w:rsidRPr="00A9166E" w:rsidRDefault="00D05940" w:rsidP="00D05940">
      <w:pPr>
        <w:rPr>
          <w:sz w:val="24"/>
          <w:szCs w:val="24"/>
        </w:rPr>
      </w:pPr>
      <w:r w:rsidRPr="00A9166E">
        <w:rPr>
          <w:b/>
          <w:i/>
          <w:sz w:val="24"/>
          <w:szCs w:val="24"/>
        </w:rPr>
        <w:t>West Central Eye Bank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A9166E">
        <w:rPr>
          <w:sz w:val="24"/>
          <w:szCs w:val="24"/>
        </w:rPr>
        <w:t>elping</w:t>
      </w:r>
      <w:r>
        <w:rPr>
          <w:sz w:val="24"/>
          <w:szCs w:val="24"/>
        </w:rPr>
        <w:t xml:space="preserve"> provide eye banks for sight-saving surgeries</w:t>
      </w:r>
      <w:r>
        <w:rPr>
          <w:sz w:val="24"/>
          <w:szCs w:val="24"/>
        </w:rPr>
        <w:br/>
      </w:r>
    </w:p>
    <w:p w14:paraId="3A0D9623" w14:textId="61F9A947" w:rsidR="00D05940" w:rsidRDefault="00D05940" w:rsidP="00D05940">
      <w:pPr>
        <w:rPr>
          <w:sz w:val="24"/>
          <w:szCs w:val="24"/>
        </w:rPr>
      </w:pPr>
      <w:r w:rsidRPr="004D46DE">
        <w:rPr>
          <w:b/>
          <w:i/>
          <w:sz w:val="24"/>
          <w:szCs w:val="24"/>
        </w:rPr>
        <w:t>Lions Club International Foundation</w:t>
      </w:r>
      <w:r>
        <w:rPr>
          <w:sz w:val="24"/>
          <w:szCs w:val="24"/>
        </w:rPr>
        <w:t xml:space="preserve"> – Lending a helping hand when disaster strikes, LCI and Lions address immediate crucial needs and stay for as long as it takes to finish the work.</w:t>
      </w:r>
      <w:r>
        <w:rPr>
          <w:sz w:val="24"/>
          <w:szCs w:val="24"/>
        </w:rPr>
        <w:br/>
      </w:r>
    </w:p>
    <w:p w14:paraId="364598CD" w14:textId="41DFEF38" w:rsidR="00D05940" w:rsidRPr="006749A2" w:rsidRDefault="00D05940" w:rsidP="00D059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Lions Club International </w:t>
      </w:r>
      <w:r w:rsidRPr="006749A2">
        <w:rPr>
          <w:b/>
          <w:i/>
          <w:sz w:val="24"/>
          <w:szCs w:val="24"/>
        </w:rPr>
        <w:t>Pediatric Cancer Research</w:t>
      </w:r>
      <w:r>
        <w:rPr>
          <w:b/>
          <w:i/>
          <w:sz w:val="24"/>
          <w:szCs w:val="24"/>
        </w:rPr>
        <w:t xml:space="preserve"> </w:t>
      </w:r>
      <w:r w:rsidRPr="00B335E0">
        <w:rPr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r w:rsidRPr="006749A2">
        <w:rPr>
          <w:sz w:val="24"/>
          <w:szCs w:val="24"/>
        </w:rPr>
        <w:t>Expanding</w:t>
      </w:r>
      <w:r>
        <w:rPr>
          <w:sz w:val="24"/>
          <w:szCs w:val="24"/>
        </w:rPr>
        <w:t xml:space="preserve"> access to life-saving treatment and family support</w:t>
      </w:r>
      <w:r>
        <w:rPr>
          <w:sz w:val="24"/>
          <w:szCs w:val="24"/>
        </w:rPr>
        <w:br/>
      </w:r>
    </w:p>
    <w:p w14:paraId="2703D361" w14:textId="46E91CCC" w:rsidR="00D05940" w:rsidRPr="00D423D6" w:rsidRDefault="00D05940" w:rsidP="00D05940">
      <w:pPr>
        <w:rPr>
          <w:sz w:val="24"/>
          <w:szCs w:val="24"/>
        </w:rPr>
      </w:pPr>
      <w:r w:rsidRPr="006749A2">
        <w:rPr>
          <w:b/>
          <w:i/>
          <w:sz w:val="24"/>
          <w:szCs w:val="24"/>
        </w:rPr>
        <w:t>Clark County Literacy Center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Working to increase the level of functional literacy in Clark </w:t>
      </w:r>
      <w:r w:rsidRPr="00DB6918">
        <w:rPr>
          <w:sz w:val="24"/>
          <w:szCs w:val="24"/>
        </w:rPr>
        <w:t>County</w:t>
      </w:r>
      <w:r>
        <w:rPr>
          <w:sz w:val="24"/>
          <w:szCs w:val="24"/>
        </w:rPr>
        <w:br/>
      </w:r>
    </w:p>
    <w:p w14:paraId="58D10116" w14:textId="780295B3" w:rsidR="00D05940" w:rsidRPr="00245E35" w:rsidRDefault="00D05940" w:rsidP="00D05940">
      <w:pPr>
        <w:rPr>
          <w:sz w:val="24"/>
          <w:szCs w:val="24"/>
        </w:rPr>
      </w:pPr>
      <w:r w:rsidRPr="006749A2">
        <w:rPr>
          <w:b/>
          <w:i/>
          <w:sz w:val="24"/>
          <w:szCs w:val="24"/>
        </w:rPr>
        <w:t>Salvation Army</w:t>
      </w:r>
      <w:r>
        <w:rPr>
          <w:b/>
          <w:i/>
          <w:sz w:val="24"/>
          <w:szCs w:val="24"/>
        </w:rPr>
        <w:t xml:space="preserve"> of Springfield/Clark County </w:t>
      </w:r>
      <w:r>
        <w:rPr>
          <w:sz w:val="24"/>
          <w:szCs w:val="24"/>
        </w:rPr>
        <w:t>– Providing help, hope, healing</w:t>
      </w:r>
      <w:r>
        <w:rPr>
          <w:sz w:val="24"/>
          <w:szCs w:val="24"/>
        </w:rPr>
        <w:br/>
      </w:r>
    </w:p>
    <w:p w14:paraId="65238274" w14:textId="1635DAD5" w:rsidR="00D05940" w:rsidRPr="006749A2" w:rsidRDefault="00D05940" w:rsidP="00D05940">
      <w:pPr>
        <w:rPr>
          <w:sz w:val="24"/>
          <w:szCs w:val="24"/>
        </w:rPr>
      </w:pPr>
      <w:r w:rsidRPr="006749A2">
        <w:rPr>
          <w:b/>
          <w:i/>
          <w:sz w:val="24"/>
          <w:szCs w:val="24"/>
        </w:rPr>
        <w:t>Lions Pilot Dog</w:t>
      </w:r>
      <w:r>
        <w:rPr>
          <w:b/>
          <w:i/>
          <w:sz w:val="24"/>
          <w:szCs w:val="24"/>
        </w:rPr>
        <w:t xml:space="preserve">s </w:t>
      </w:r>
      <w:r>
        <w:rPr>
          <w:sz w:val="24"/>
          <w:szCs w:val="24"/>
        </w:rPr>
        <w:t>-</w:t>
      </w:r>
      <w:r w:rsidRPr="006749A2">
        <w:rPr>
          <w:b/>
          <w:i/>
          <w:sz w:val="24"/>
          <w:szCs w:val="24"/>
        </w:rPr>
        <w:t xml:space="preserve"> </w:t>
      </w:r>
      <w:r w:rsidRPr="006749A2">
        <w:rPr>
          <w:sz w:val="24"/>
          <w:szCs w:val="24"/>
        </w:rPr>
        <w:t>Training</w:t>
      </w:r>
      <w:r>
        <w:rPr>
          <w:sz w:val="24"/>
          <w:szCs w:val="24"/>
        </w:rPr>
        <w:t xml:space="preserve"> of Guide Dogs for the legally blind</w:t>
      </w:r>
      <w:r>
        <w:rPr>
          <w:sz w:val="24"/>
          <w:szCs w:val="24"/>
        </w:rPr>
        <w:br/>
      </w:r>
    </w:p>
    <w:p w14:paraId="1E5097B3" w14:textId="2B18D8F3" w:rsidR="00D05940" w:rsidRDefault="00D05940" w:rsidP="00D05940">
      <w:pPr>
        <w:rPr>
          <w:sz w:val="24"/>
          <w:szCs w:val="24"/>
        </w:rPr>
      </w:pPr>
      <w:r w:rsidRPr="004D46DE">
        <w:rPr>
          <w:b/>
          <w:i/>
          <w:sz w:val="24"/>
          <w:szCs w:val="24"/>
        </w:rPr>
        <w:t>On-the-Rise Farm</w:t>
      </w:r>
      <w:r>
        <w:rPr>
          <w:sz w:val="24"/>
          <w:szCs w:val="24"/>
        </w:rPr>
        <w:t xml:space="preserve"> – Serving at-risk youth in Clark County struggling with family, social, educational, and behavioral issues</w:t>
      </w:r>
      <w:r>
        <w:rPr>
          <w:sz w:val="24"/>
          <w:szCs w:val="24"/>
        </w:rPr>
        <w:br/>
      </w:r>
    </w:p>
    <w:p w14:paraId="14D875A9" w14:textId="7347A543" w:rsidR="00D05940" w:rsidRPr="00245E35" w:rsidRDefault="00D05940" w:rsidP="00D05940">
      <w:pPr>
        <w:rPr>
          <w:sz w:val="24"/>
          <w:szCs w:val="24"/>
        </w:rPr>
      </w:pPr>
      <w:r w:rsidRPr="001B0E6A">
        <w:rPr>
          <w:b/>
          <w:i/>
          <w:sz w:val="24"/>
          <w:szCs w:val="24"/>
        </w:rPr>
        <w:t>Lawrenceville Community Church Food Pantry</w:t>
      </w:r>
      <w:r>
        <w:rPr>
          <w:sz w:val="24"/>
          <w:szCs w:val="24"/>
        </w:rPr>
        <w:t xml:space="preserve"> – Addressing hunger</w:t>
      </w:r>
      <w:r>
        <w:rPr>
          <w:sz w:val="24"/>
          <w:szCs w:val="24"/>
        </w:rPr>
        <w:br/>
      </w:r>
    </w:p>
    <w:p w14:paraId="4F26A0BF" w14:textId="1E9BE404" w:rsidR="00D05940" w:rsidRDefault="00D05940" w:rsidP="00D05940">
      <w:pPr>
        <w:rPr>
          <w:sz w:val="24"/>
          <w:szCs w:val="24"/>
        </w:rPr>
      </w:pPr>
      <w:r w:rsidRPr="001B0E6A">
        <w:rPr>
          <w:b/>
          <w:i/>
          <w:sz w:val="24"/>
          <w:szCs w:val="24"/>
        </w:rPr>
        <w:t>Northwestern Local Schools</w:t>
      </w:r>
      <w:r>
        <w:rPr>
          <w:sz w:val="24"/>
          <w:szCs w:val="24"/>
        </w:rPr>
        <w:t xml:space="preserve"> – Providing for two High School Senior Scholarships; Hugh O’Brien Youth Leadership Conference Training; Advertisements in support of athletics, choir, band; Year-end Pancake Breakfast for Students/Staff </w:t>
      </w:r>
      <w:r>
        <w:rPr>
          <w:sz w:val="24"/>
          <w:szCs w:val="24"/>
        </w:rPr>
        <w:br/>
      </w:r>
    </w:p>
    <w:p w14:paraId="17F19CC0" w14:textId="5D873DDA" w:rsidR="00D05940" w:rsidRPr="001B0E6A" w:rsidRDefault="00D05940" w:rsidP="00D059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Student Eye </w:t>
      </w:r>
      <w:r w:rsidRPr="001B0E6A">
        <w:rPr>
          <w:b/>
          <w:i/>
          <w:sz w:val="24"/>
          <w:szCs w:val="24"/>
        </w:rPr>
        <w:t>Exams and Eyeglasses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B0E6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Providing funding</w:t>
      </w:r>
      <w:r w:rsidRPr="006B5E03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l</w:t>
      </w:r>
      <w:r w:rsidRPr="006B5E03">
        <w:rPr>
          <w:sz w:val="24"/>
          <w:szCs w:val="24"/>
        </w:rPr>
        <w:t>ocal</w:t>
      </w:r>
      <w:r>
        <w:rPr>
          <w:sz w:val="24"/>
          <w:szCs w:val="24"/>
        </w:rPr>
        <w:t xml:space="preserve"> students who n</w:t>
      </w:r>
      <w:r w:rsidRPr="006B5E03">
        <w:rPr>
          <w:sz w:val="24"/>
          <w:szCs w:val="24"/>
        </w:rPr>
        <w:t>eed</w:t>
      </w:r>
      <w:r>
        <w:rPr>
          <w:sz w:val="24"/>
          <w:szCs w:val="24"/>
        </w:rPr>
        <w:t xml:space="preserve"> financial assistance</w:t>
      </w:r>
      <w:r>
        <w:rPr>
          <w:sz w:val="24"/>
          <w:szCs w:val="24"/>
        </w:rPr>
        <w:br/>
      </w:r>
    </w:p>
    <w:p w14:paraId="2B1731AA" w14:textId="285CAA37" w:rsidR="00D05940" w:rsidRDefault="00D05940" w:rsidP="00D05940">
      <w:pPr>
        <w:rPr>
          <w:sz w:val="24"/>
          <w:szCs w:val="24"/>
        </w:rPr>
      </w:pPr>
      <w:r w:rsidRPr="001B0E6A">
        <w:rPr>
          <w:b/>
          <w:i/>
          <w:sz w:val="24"/>
          <w:szCs w:val="24"/>
        </w:rPr>
        <w:t>Northwestern Amateur Athletic Association</w:t>
      </w:r>
      <w:r>
        <w:rPr>
          <w:b/>
          <w:i/>
          <w:sz w:val="24"/>
          <w:szCs w:val="24"/>
        </w:rPr>
        <w:t xml:space="preserve"> (NAAA)</w:t>
      </w:r>
      <w:r>
        <w:rPr>
          <w:sz w:val="24"/>
          <w:szCs w:val="24"/>
        </w:rPr>
        <w:t xml:space="preserve"> – Sponsoring baseball/softball</w:t>
      </w:r>
      <w:r>
        <w:rPr>
          <w:sz w:val="24"/>
          <w:szCs w:val="24"/>
        </w:rPr>
        <w:br/>
      </w:r>
    </w:p>
    <w:p w14:paraId="3811E175" w14:textId="05FAC78A" w:rsidR="00282411" w:rsidRPr="00D05940" w:rsidRDefault="00D05940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Lions Club International </w:t>
      </w:r>
      <w:r w:rsidRPr="001B0E6A">
        <w:rPr>
          <w:b/>
          <w:i/>
          <w:sz w:val="24"/>
          <w:szCs w:val="24"/>
        </w:rPr>
        <w:t>Diabetes Awareness</w:t>
      </w:r>
      <w:r>
        <w:rPr>
          <w:b/>
          <w:i/>
          <w:sz w:val="24"/>
          <w:szCs w:val="24"/>
        </w:rPr>
        <w:t xml:space="preserve"> </w:t>
      </w:r>
      <w:r w:rsidRPr="00B335E0">
        <w:rPr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r w:rsidRPr="001B0E6A">
        <w:rPr>
          <w:sz w:val="24"/>
          <w:szCs w:val="24"/>
        </w:rPr>
        <w:t>Striving</w:t>
      </w:r>
      <w:r>
        <w:rPr>
          <w:sz w:val="24"/>
          <w:szCs w:val="24"/>
        </w:rPr>
        <w:t xml:space="preserve"> to help control the global diabetes epidemic and assisting those affected through prevention and healthy </w:t>
      </w:r>
      <w:proofErr w:type="gramStart"/>
      <w:r>
        <w:rPr>
          <w:sz w:val="24"/>
          <w:szCs w:val="24"/>
        </w:rPr>
        <w:t>life-styles</w:t>
      </w:r>
      <w:proofErr w:type="gramEnd"/>
    </w:p>
    <w:sectPr w:rsidR="00282411" w:rsidRPr="00D05940" w:rsidSect="0030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0"/>
    <w:rsid w:val="003029BD"/>
    <w:rsid w:val="00D05940"/>
    <w:rsid w:val="00E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9BBDA"/>
  <w15:chartTrackingRefBased/>
  <w15:docId w15:val="{2C4771F1-6ED5-7945-87BB-09B867A6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Ball (Student)</dc:creator>
  <cp:keywords/>
  <dc:description/>
  <cp:lastModifiedBy>Taylor Ball (Student)</cp:lastModifiedBy>
  <cp:revision>1</cp:revision>
  <dcterms:created xsi:type="dcterms:W3CDTF">2020-10-01T19:58:00Z</dcterms:created>
  <dcterms:modified xsi:type="dcterms:W3CDTF">2020-10-01T20:00:00Z</dcterms:modified>
</cp:coreProperties>
</file>